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FC5BA3">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w:t>
      </w:r>
      <w:r w:rsidR="00FC5BA3">
        <w:rPr>
          <w:rFonts w:ascii="Arial" w:hAnsi="Arial" w:cs="Arial"/>
          <w:b/>
          <w:sz w:val="18"/>
          <w:szCs w:val="18"/>
        </w:rPr>
        <w:t>cumpararii directe</w:t>
      </w:r>
      <w:r w:rsidRPr="00571110">
        <w:rPr>
          <w:rFonts w:ascii="Arial" w:hAnsi="Arial" w:cs="Arial"/>
          <w:b/>
          <w:sz w:val="18"/>
          <w:szCs w:val="18"/>
        </w:rPr>
        <w:t xml:space="preserve"> pentru incheierea contractului de servicii avand ca obiect </w:t>
      </w:r>
      <w:r>
        <w:rPr>
          <w:rFonts w:ascii="Arial" w:hAnsi="Arial" w:cs="Arial"/>
          <w:b/>
          <w:sz w:val="18"/>
          <w:szCs w:val="18"/>
        </w:rPr>
        <w:t>„</w:t>
      </w:r>
      <w:r w:rsidR="00FC5BA3" w:rsidRPr="00FC5BA3">
        <w:rPr>
          <w:rFonts w:ascii="Arial" w:hAnsi="Arial" w:cs="Arial"/>
          <w:b/>
          <w:sz w:val="18"/>
          <w:szCs w:val="18"/>
        </w:rPr>
        <w:t>Studiu de evaluare a notorietatii Regio - Programul Operational Regional 2014 – 2020 la nivelul publicului general din Regiunea Nord – Est</w:t>
      </w:r>
      <w:r>
        <w:rPr>
          <w:rFonts w:ascii="Arial" w:hAnsi="Arial" w:cs="Arial"/>
          <w:b/>
          <w:sz w:val="18"/>
          <w:szCs w:val="18"/>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FC5BA3" w:rsidRPr="00645C7B">
          <w:rPr>
            <w:rStyle w:val="Hyperlink"/>
            <w:rFonts w:ascii="Arial" w:hAnsi="Arial" w:cs="Arial"/>
            <w:b/>
            <w:sz w:val="18"/>
            <w:szCs w:val="18"/>
          </w:rPr>
          <w:t>www.inforegionordest.ro</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 xml:space="preserve">Nota </w:t>
      </w:r>
      <w:r w:rsidR="00FC5BA3">
        <w:rPr>
          <w:rFonts w:ascii="Arial" w:hAnsi="Arial" w:cs="Arial"/>
          <w:b/>
          <w:sz w:val="18"/>
          <w:szCs w:val="18"/>
        </w:rPr>
        <w:t>1</w:t>
      </w:r>
      <w:r w:rsidRPr="00571110">
        <w:rPr>
          <w:rFonts w:ascii="Arial" w:hAnsi="Arial" w:cs="Arial"/>
          <w:b/>
          <w:sz w:val="18"/>
          <w:szCs w:val="18"/>
        </w:rPr>
        <w:t>:</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w:t>
      </w:r>
      <w:bookmarkStart w:id="0" w:name="_GoBack"/>
      <w:bookmarkEnd w:id="0"/>
      <w:r w:rsidRPr="00571110">
        <w:rPr>
          <w:rFonts w:ascii="Arial" w:hAnsi="Arial" w:cs="Arial"/>
          <w:b/>
          <w:sz w:val="18"/>
          <w:szCs w:val="18"/>
        </w:rPr>
        <w:t>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 xml:space="preserve">procesul verbal de deschidere si evaluare a ofertelor depuse in cadrul  </w:t>
      </w:r>
      <w:r w:rsidR="00FC5BA3">
        <w:rPr>
          <w:rFonts w:ascii="Arial" w:hAnsi="Arial" w:cs="Arial"/>
          <w:i/>
          <w:sz w:val="18"/>
          <w:szCs w:val="18"/>
        </w:rPr>
        <w:t>achizitiei</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w:t>
      </w:r>
      <w:r w:rsidR="00FC5BA3">
        <w:rPr>
          <w:rFonts w:ascii="Arial" w:hAnsi="Arial" w:cs="Arial"/>
          <w:sz w:val="18"/>
          <w:szCs w:val="18"/>
        </w:rPr>
        <w:t>informatiilor solicitate</w:t>
      </w:r>
      <w:r w:rsidRPr="00571110">
        <w:rPr>
          <w:rFonts w:ascii="Arial" w:hAnsi="Arial" w:cs="Arial"/>
          <w:sz w:val="18"/>
          <w:szCs w:val="18"/>
        </w:rPr>
        <w:t xml:space="preserve">.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au fost depuse numai „oferte necastigatoare”, </w:t>
      </w:r>
      <w:r w:rsidR="00FC5BA3">
        <w:rPr>
          <w:rFonts w:ascii="Arial" w:hAnsi="Arial" w:cs="Arial"/>
          <w:sz w:val="18"/>
          <w:szCs w:val="18"/>
        </w:rPr>
        <w:t>achizitia</w:t>
      </w:r>
      <w:r w:rsidRPr="00571110">
        <w:rPr>
          <w:rFonts w:ascii="Arial" w:hAnsi="Arial" w:cs="Arial"/>
          <w:sz w:val="18"/>
          <w:szCs w:val="18"/>
        </w:rPr>
        <w:t xml:space="preserve">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w:t>
      </w:r>
      <w:r w:rsidR="00FC5BA3">
        <w:rPr>
          <w:rFonts w:ascii="Arial" w:hAnsi="Arial" w:cs="Arial"/>
          <w:b/>
          <w:sz w:val="18"/>
          <w:szCs w:val="18"/>
        </w:rPr>
        <w:t>achizitiei</w:t>
      </w:r>
      <w:r w:rsidRPr="00571110">
        <w:rPr>
          <w:rFonts w:ascii="Arial" w:hAnsi="Arial" w:cs="Arial"/>
          <w:b/>
          <w:sz w:val="18"/>
          <w:szCs w:val="18"/>
        </w:rPr>
        <w:t xml:space="preserv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w:t>
      </w:r>
      <w:r w:rsidR="00FC5BA3">
        <w:rPr>
          <w:rFonts w:ascii="Arial" w:hAnsi="Arial" w:cs="Arial"/>
          <w:sz w:val="18"/>
          <w:szCs w:val="18"/>
        </w:rPr>
        <w:t>achizitiei</w:t>
      </w:r>
      <w:r w:rsidRPr="00571110">
        <w:rPr>
          <w:rFonts w:ascii="Arial" w:hAnsi="Arial" w:cs="Arial"/>
          <w:sz w:val="18"/>
          <w:szCs w:val="18"/>
        </w:rPr>
        <w:t xml:space="preserv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Contractul de servicii va fi incheiat cu operatorul economic a carui oferta a fost declarata castigatoare intr-un termen de maxim 2 zile lucratoare de la comunicarea rezultatului </w:t>
      </w:r>
      <w:r w:rsidR="00FC5BA3">
        <w:rPr>
          <w:rFonts w:ascii="Arial" w:hAnsi="Arial" w:cs="Arial"/>
          <w:sz w:val="18"/>
          <w:szCs w:val="18"/>
        </w:rPr>
        <w:t>achizitiei</w:t>
      </w:r>
      <w:r w:rsidRPr="00571110">
        <w:rPr>
          <w:rFonts w:ascii="Arial" w:hAnsi="Arial" w:cs="Arial"/>
          <w:sz w:val="18"/>
          <w:szCs w:val="18"/>
        </w:rPr>
        <w:t>.</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CC" w:rsidRDefault="00464CCC" w:rsidP="00480B81">
      <w:pPr>
        <w:spacing w:after="0" w:line="240" w:lineRule="auto"/>
      </w:pPr>
      <w:r>
        <w:separator/>
      </w:r>
    </w:p>
  </w:endnote>
  <w:endnote w:type="continuationSeparator" w:id="0">
    <w:p w:rsidR="00464CCC" w:rsidRDefault="00464CCC"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CC" w:rsidRDefault="00464CCC" w:rsidP="00480B81">
      <w:pPr>
        <w:spacing w:after="0" w:line="240" w:lineRule="auto"/>
      </w:pPr>
      <w:r>
        <w:separator/>
      </w:r>
    </w:p>
  </w:footnote>
  <w:footnote w:type="continuationSeparator" w:id="0">
    <w:p w:rsidR="00464CCC" w:rsidRDefault="00464CCC"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4CCC"/>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2B3"/>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1F9A"/>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B7D51"/>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27DD"/>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5BA3"/>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6631"/>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FC5BA3"/>
    <w:rPr>
      <w:color w:val="0563C1" w:themeColor="hyperlink"/>
      <w:u w:val="single"/>
    </w:rPr>
  </w:style>
  <w:style w:type="character" w:styleId="UnresolvedMention">
    <w:name w:val="Unresolved Mention"/>
    <w:basedOn w:val="DefaultParagraphFont"/>
    <w:uiPriority w:val="99"/>
    <w:semiHidden/>
    <w:unhideWhenUsed/>
    <w:rsid w:val="00FC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egio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7</cp:revision>
  <dcterms:created xsi:type="dcterms:W3CDTF">2019-10-09T15:49:00Z</dcterms:created>
  <dcterms:modified xsi:type="dcterms:W3CDTF">2019-10-11T08:27:00Z</dcterms:modified>
</cp:coreProperties>
</file>